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Pr="00547E6B" w:rsidRDefault="007C4060">
      <w:pPr>
        <w:pStyle w:val="a3"/>
        <w:spacing w:before="47"/>
        <w:ind w:left="7592"/>
        <w:rPr>
          <w:lang w:val="ru-RU"/>
        </w:rPr>
      </w:pPr>
      <w:bookmarkStart w:id="0" w:name="_GoBack"/>
      <w:bookmarkEnd w:id="0"/>
      <w:r w:rsidRPr="00547E6B">
        <w:rPr>
          <w:lang w:val="ru-RU"/>
        </w:rPr>
        <w:t>Приложение № 6</w:t>
      </w:r>
    </w:p>
    <w:p w:rsidR="007C4060" w:rsidRPr="00547E6B" w:rsidRDefault="007C4060">
      <w:pPr>
        <w:pStyle w:val="a3"/>
        <w:spacing w:before="6"/>
        <w:rPr>
          <w:lang w:val="ru-RU"/>
        </w:rPr>
      </w:pPr>
    </w:p>
    <w:p w:rsidR="007C4060" w:rsidRPr="002D2998" w:rsidRDefault="007C4060">
      <w:pPr>
        <w:pStyle w:val="1"/>
        <w:ind w:left="3122" w:right="889" w:hanging="2411"/>
        <w:jc w:val="left"/>
        <w:rPr>
          <w:lang w:val="ru-RU"/>
        </w:rPr>
      </w:pPr>
      <w:r w:rsidRPr="002D2998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7C4060" w:rsidRPr="002D2998" w:rsidRDefault="007C4060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900"/>
        <w:gridCol w:w="4501"/>
      </w:tblGrid>
      <w:tr w:rsidR="007C4060">
        <w:trPr>
          <w:trHeight w:hRule="exact" w:val="698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ind w:left="323" w:right="307" w:firstLine="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 и показатели установления первой квалификационной категории</w:t>
            </w:r>
          </w:p>
        </w:tc>
        <w:tc>
          <w:tcPr>
            <w:tcW w:w="5401" w:type="dxa"/>
            <w:gridSpan w:val="2"/>
          </w:tcPr>
          <w:p w:rsidR="007C4060" w:rsidRPr="002D2998" w:rsidRDefault="007C4060">
            <w:pPr>
              <w:pStyle w:val="TableParagraph"/>
              <w:spacing w:before="1"/>
              <w:ind w:left="0"/>
              <w:rPr>
                <w:b/>
                <w:sz w:val="19"/>
                <w:lang w:val="ru-RU"/>
              </w:rPr>
            </w:pPr>
          </w:p>
          <w:p w:rsidR="007C4060" w:rsidRDefault="007C4060">
            <w:pPr>
              <w:pStyle w:val="TableParagraph"/>
              <w:ind w:left="1032"/>
              <w:rPr>
                <w:sz w:val="24"/>
              </w:rPr>
            </w:pPr>
            <w:proofErr w:type="spellStart"/>
            <w:r>
              <w:rPr>
                <w:sz w:val="24"/>
              </w:rPr>
              <w:t>краткий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комментарий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7C4060" w:rsidRPr="00481191">
        <w:trPr>
          <w:trHeight w:hRule="exact" w:val="1390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ind w:right="8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Стабильные положительные результаты освоения обучающимися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</w:p>
        </w:tc>
      </w:tr>
      <w:tr w:rsidR="007C4060" w:rsidRPr="00481191">
        <w:trPr>
          <w:trHeight w:hRule="exact" w:val="562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left="1286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900" w:type="dxa"/>
          </w:tcPr>
          <w:p w:rsidR="007C4060" w:rsidRDefault="007C4060">
            <w:pPr>
              <w:pStyle w:val="TableParagraph"/>
              <w:spacing w:line="268" w:lineRule="exact"/>
              <w:ind w:left="204" w:right="20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left="1541" w:right="15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комментарий</w:t>
            </w:r>
            <w:proofErr w:type="spellEnd"/>
          </w:p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70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773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536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74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282"/>
        </w:trPr>
        <w:tc>
          <w:tcPr>
            <w:tcW w:w="4501" w:type="dxa"/>
          </w:tcPr>
          <w:p w:rsidR="007C4060" w:rsidRPr="00547E6B" w:rsidRDefault="007C40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900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518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spacing w:line="220" w:lineRule="auto"/>
              <w:ind w:right="8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7C4060">
        <w:trPr>
          <w:trHeight w:hRule="exact" w:val="26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1" w:lineRule="exact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900" w:type="dxa"/>
          </w:tcPr>
          <w:p w:rsidR="007C4060" w:rsidRDefault="007C4060">
            <w:pPr>
              <w:pStyle w:val="TableParagraph"/>
              <w:spacing w:line="251" w:lineRule="exact"/>
              <w:ind w:left="204" w:right="20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C34638">
        <w:trPr>
          <w:trHeight w:hRule="exact" w:val="1279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C34638">
        <w:trPr>
          <w:trHeight w:hRule="exact" w:val="2043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с особыми образовательными потребностями).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282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0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Default="007C4060">
            <w:pPr>
              <w:pStyle w:val="TableParagraph"/>
              <w:spacing w:line="259" w:lineRule="exact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отбирать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разрабатывать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868"/>
        <w:gridCol w:w="4501"/>
      </w:tblGrid>
      <w:tr w:rsidR="007C4060" w:rsidRPr="00481191">
        <w:trPr>
          <w:trHeight w:hRule="exact" w:val="855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59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C34638">
        <w:trPr>
          <w:trHeight w:hRule="exact" w:val="1788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027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</w:tr>
      <w:tr w:rsidR="007C4060">
        <w:trPr>
          <w:trHeight w:hRule="exact" w:val="312"/>
        </w:trPr>
        <w:tc>
          <w:tcPr>
            <w:tcW w:w="4533" w:type="dxa"/>
          </w:tcPr>
          <w:p w:rsidR="007C4060" w:rsidRDefault="007C4060">
            <w:pPr>
              <w:pStyle w:val="TableParagraph"/>
              <w:spacing w:line="265" w:lineRule="exact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1790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адаптированных к особым образовательным потребностям обучающихся.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94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114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7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1537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3.5. Умение выбирать (отбирать) методы, средства и организационные формы обучения, воспитания, развития обучающихся и коррекционно- развивающей, профилактической работы и т.п.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2297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Pr="002D2998" w:rsidRDefault="007C4060">
            <w:pPr>
              <w:pStyle w:val="TableParagraph"/>
              <w:spacing w:before="1" w:line="254" w:lineRule="exact"/>
              <w:ind w:right="4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7C4060">
        <w:trPr>
          <w:trHeight w:hRule="exact" w:val="26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8" w:lineRule="exact"/>
              <w:ind w:right="2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педагогов-психологов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1025"/>
        </w:trPr>
        <w:tc>
          <w:tcPr>
            <w:tcW w:w="4566" w:type="dxa"/>
          </w:tcPr>
          <w:p w:rsidR="007C4060" w:rsidRPr="002D2998" w:rsidRDefault="007C4060">
            <w:pPr>
              <w:pStyle w:val="TableParagraph"/>
              <w:spacing w:line="220" w:lineRule="auto"/>
              <w:ind w:right="27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3.7. Ведение в электронной форме документации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электронный журнал, электронный дневник, планово- отчетная документация и др.).</w:t>
            </w:r>
          </w:p>
        </w:tc>
        <w:tc>
          <w:tcPr>
            <w:tcW w:w="83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027"/>
        </w:trPr>
        <w:tc>
          <w:tcPr>
            <w:tcW w:w="4566" w:type="dxa"/>
          </w:tcPr>
          <w:p w:rsidR="007C4060" w:rsidRPr="002D2998" w:rsidRDefault="007C4060">
            <w:pPr>
              <w:pStyle w:val="TableParagraph"/>
              <w:spacing w:line="220" w:lineRule="auto"/>
              <w:ind w:right="3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83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838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47E6B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547E6B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547E6B">
              <w:rPr>
                <w:sz w:val="24"/>
                <w:lang w:val="ru-RU"/>
              </w:rPr>
              <w:t xml:space="preserve">и </w:t>
            </w:r>
            <w:r w:rsidRPr="00547E6B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547E6B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547E6B">
              <w:rPr>
                <w:sz w:val="24"/>
                <w:lang w:val="ru-RU"/>
              </w:rPr>
              <w:t xml:space="preserve">в </w:t>
            </w:r>
            <w:r w:rsidRPr="00547E6B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547E6B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114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988"/>
              <w:rPr>
                <w:sz w:val="24"/>
                <w:lang w:val="ru-RU"/>
              </w:rPr>
            </w:pPr>
            <w:r w:rsidRPr="00547E6B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547E6B">
              <w:rPr>
                <w:spacing w:val="-5"/>
                <w:sz w:val="24"/>
                <w:lang w:val="ru-RU"/>
              </w:rPr>
              <w:t xml:space="preserve">Интернет, </w:t>
            </w:r>
            <w:r w:rsidRPr="00547E6B">
              <w:rPr>
                <w:spacing w:val="-4"/>
                <w:sz w:val="24"/>
                <w:lang w:val="ru-RU"/>
              </w:rPr>
              <w:t xml:space="preserve">банков </w:t>
            </w:r>
            <w:r w:rsidRPr="00547E6B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547E6B">
              <w:rPr>
                <w:spacing w:val="-4"/>
                <w:sz w:val="24"/>
                <w:lang w:val="ru-RU"/>
              </w:rPr>
              <w:t xml:space="preserve">ресурсов </w:t>
            </w:r>
            <w:r w:rsidRPr="00547E6B">
              <w:rPr>
                <w:sz w:val="24"/>
                <w:lang w:val="ru-RU"/>
              </w:rPr>
              <w:t xml:space="preserve">в </w:t>
            </w:r>
            <w:r w:rsidRPr="00547E6B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027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20" w:lineRule="auto"/>
              <w:ind w:right="585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1666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666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3.12.Транслирование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390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</w:t>
            </w:r>
            <w:r w:rsidRPr="00547E6B">
              <w:rPr>
                <w:spacing w:val="-10"/>
                <w:sz w:val="24"/>
                <w:lang w:val="ru-RU"/>
              </w:rPr>
              <w:t xml:space="preserve"> </w:t>
            </w:r>
            <w:r w:rsidRPr="00547E6B">
              <w:rPr>
                <w:sz w:val="24"/>
                <w:lang w:val="ru-RU"/>
              </w:rPr>
              <w:t>уровне.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169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52" w:lineRule="auto"/>
              <w:ind w:right="594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881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52" w:lineRule="auto"/>
              <w:ind w:right="253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878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52" w:lineRule="auto"/>
              <w:ind w:right="380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390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</w:t>
            </w:r>
            <w:r w:rsidRPr="00547E6B">
              <w:rPr>
                <w:spacing w:val="-12"/>
                <w:sz w:val="24"/>
                <w:lang w:val="ru-RU"/>
              </w:rPr>
              <w:t xml:space="preserve"> </w:t>
            </w:r>
            <w:r w:rsidRPr="00547E6B">
              <w:rPr>
                <w:sz w:val="24"/>
                <w:lang w:val="ru-RU"/>
              </w:rPr>
              <w:t>ресурсах сети Интернет (профессиональные педагогические сообщества,</w:t>
            </w:r>
            <w:r w:rsidRPr="00547E6B">
              <w:rPr>
                <w:spacing w:val="-10"/>
                <w:sz w:val="24"/>
                <w:lang w:val="ru-RU"/>
              </w:rPr>
              <w:t xml:space="preserve"> </w:t>
            </w:r>
            <w:r w:rsidRPr="00547E6B">
              <w:rPr>
                <w:sz w:val="24"/>
                <w:lang w:val="ru-RU"/>
              </w:rPr>
              <w:t>сайты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</w:tbl>
    <w:p w:rsidR="007C4060" w:rsidRPr="00547E6B" w:rsidRDefault="007C4060">
      <w:pPr>
        <w:rPr>
          <w:lang w:val="ru-RU"/>
        </w:rPr>
        <w:sectPr w:rsidR="007C4060" w:rsidRPr="00547E6B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7C4060" w:rsidRPr="00481191">
        <w:trPr>
          <w:trHeight w:hRule="exact" w:val="840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lastRenderedPageBreak/>
              <w:t>издательств, сайты образовательных организаций и т.п.), кроме социальных сетей.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ind w:right="198"/>
              <w:jc w:val="both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481191">
        <w:trPr>
          <w:trHeight w:hRule="exact" w:val="1500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16" w:lineRule="auto"/>
              <w:ind w:right="352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756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16" w:lineRule="auto"/>
              <w:ind w:right="717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 w:rsidRPr="00481191">
        <w:trPr>
          <w:trHeight w:hRule="exact" w:val="1748"/>
        </w:trPr>
        <w:tc>
          <w:tcPr>
            <w:tcW w:w="4566" w:type="dxa"/>
          </w:tcPr>
          <w:p w:rsidR="007C4060" w:rsidRPr="00547E6B" w:rsidRDefault="007C4060">
            <w:pPr>
              <w:pStyle w:val="TableParagraph"/>
              <w:spacing w:line="216" w:lineRule="auto"/>
              <w:ind w:right="179"/>
              <w:rPr>
                <w:sz w:val="24"/>
                <w:lang w:val="ru-RU"/>
              </w:rPr>
            </w:pPr>
            <w:r w:rsidRPr="00547E6B">
              <w:rPr>
                <w:sz w:val="24"/>
                <w:lang w:val="ru-RU"/>
              </w:rPr>
              <w:t xml:space="preserve">3.20. </w:t>
            </w:r>
            <w:r w:rsidRPr="00547E6B">
              <w:rPr>
                <w:spacing w:val="-4"/>
                <w:sz w:val="24"/>
                <w:lang w:val="ru-RU"/>
              </w:rPr>
              <w:t xml:space="preserve">Участие </w:t>
            </w:r>
            <w:r w:rsidRPr="00547E6B">
              <w:rPr>
                <w:sz w:val="24"/>
                <w:lang w:val="ru-RU"/>
              </w:rPr>
              <w:t xml:space="preserve">в </w:t>
            </w:r>
            <w:r w:rsidRPr="00547E6B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547E6B">
              <w:rPr>
                <w:sz w:val="24"/>
                <w:lang w:val="ru-RU"/>
              </w:rPr>
              <w:t xml:space="preserve">ГЭК, РБЭ, в экспертном совете ОО, </w:t>
            </w:r>
            <w:r w:rsidRPr="00547E6B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547E6B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547E6B">
              <w:rPr>
                <w:sz w:val="24"/>
                <w:lang w:val="ru-RU"/>
              </w:rPr>
              <w:t xml:space="preserve">и </w:t>
            </w:r>
            <w:r w:rsidRPr="00547E6B">
              <w:rPr>
                <w:spacing w:val="-5"/>
                <w:sz w:val="24"/>
                <w:lang w:val="ru-RU"/>
              </w:rPr>
              <w:t xml:space="preserve">конкурсов, </w:t>
            </w:r>
            <w:r w:rsidRPr="00547E6B">
              <w:rPr>
                <w:spacing w:val="-4"/>
                <w:sz w:val="24"/>
                <w:lang w:val="ru-RU"/>
              </w:rPr>
              <w:t xml:space="preserve">олимпиад, </w:t>
            </w:r>
            <w:r w:rsidRPr="00547E6B">
              <w:rPr>
                <w:spacing w:val="-5"/>
                <w:sz w:val="24"/>
                <w:lang w:val="ru-RU"/>
              </w:rPr>
              <w:t xml:space="preserve">смотров, проводимых </w:t>
            </w:r>
            <w:r w:rsidRPr="00547E6B">
              <w:rPr>
                <w:spacing w:val="-3"/>
                <w:sz w:val="24"/>
                <w:lang w:val="ru-RU"/>
              </w:rPr>
              <w:t xml:space="preserve">для </w:t>
            </w:r>
            <w:r w:rsidRPr="00547E6B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547E6B">
              <w:rPr>
                <w:spacing w:val="-4"/>
                <w:sz w:val="24"/>
                <w:lang w:val="ru-RU"/>
              </w:rPr>
              <w:t xml:space="preserve">члена </w:t>
            </w:r>
            <w:r w:rsidRPr="00547E6B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547E6B">
              <w:rPr>
                <w:spacing w:val="-4"/>
                <w:sz w:val="24"/>
                <w:lang w:val="ru-RU"/>
              </w:rPr>
              <w:t xml:space="preserve">комиссии, </w:t>
            </w:r>
            <w:r w:rsidRPr="00547E6B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835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547E6B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62" w:lineRule="exact"/>
              <w:ind w:right="82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7C4060">
        <w:trPr>
          <w:trHeight w:hRule="exact" w:val="50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16" w:lineRule="auto"/>
              <w:ind w:right="199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3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300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5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01" w:type="dxa"/>
          </w:tcPr>
          <w:p w:rsidR="007C4060" w:rsidRDefault="007C4060"/>
        </w:tc>
      </w:tr>
    </w:tbl>
    <w:p w:rsidR="007C4060" w:rsidRDefault="007C4060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7C4060">
        <w:trPr>
          <w:trHeight w:hRule="exact" w:val="30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7C4060">
        <w:trPr>
          <w:trHeight w:hRule="exact" w:val="3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7C4060">
        <w:trPr>
          <w:trHeight w:hRule="exact" w:val="6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приложением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ознакомлен</w:t>
            </w:r>
            <w:proofErr w:type="spellEnd"/>
          </w:p>
          <w:p w:rsidR="007C4060" w:rsidRDefault="007C40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7C4060" w:rsidRDefault="007C4060" w:rsidP="00481191">
      <w:pPr>
        <w:pStyle w:val="a3"/>
        <w:spacing w:before="47"/>
        <w:ind w:left="7329"/>
      </w:pPr>
    </w:p>
    <w:sectPr w:rsidR="007C4060" w:rsidSect="00481191">
      <w:pgSz w:w="11910" w:h="16840"/>
      <w:pgMar w:top="1060" w:right="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D2998"/>
    <w:rsid w:val="00481191"/>
    <w:rsid w:val="00547E6B"/>
    <w:rsid w:val="006C641F"/>
    <w:rsid w:val="007C4060"/>
    <w:rsid w:val="008229D4"/>
    <w:rsid w:val="00BB0990"/>
    <w:rsid w:val="00C34638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2017-01-24T09:38:00Z</dcterms:created>
  <dcterms:modified xsi:type="dcterms:W3CDTF">2017-01-24T09:38:00Z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